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65" w:rsidRPr="00334863" w:rsidRDefault="00867EA1" w:rsidP="00334863">
      <w:pPr>
        <w:spacing w:after="0" w:line="240" w:lineRule="auto"/>
        <w:jc w:val="right"/>
        <w:rPr>
          <w:lang w:val="ru-RU"/>
        </w:rPr>
      </w:pPr>
      <w:r w:rsidRPr="00334863">
        <w:rPr>
          <w:lang w:val="ru-RU"/>
        </w:rPr>
        <w:t>МАТЕРИАЛ</w:t>
      </w:r>
      <w:r w:rsidR="00334863">
        <w:rPr>
          <w:lang w:val="ru-RU"/>
        </w:rPr>
        <w:t xml:space="preserve"> </w:t>
      </w:r>
      <w:r w:rsidRPr="00334863">
        <w:rPr>
          <w:lang w:val="ru-RU"/>
        </w:rPr>
        <w:t>для членов информационно-пропагандистских групп</w:t>
      </w:r>
    </w:p>
    <w:p w:rsidR="00681165" w:rsidRDefault="00867EA1" w:rsidP="00334863">
      <w:pPr>
        <w:spacing w:after="0" w:line="240" w:lineRule="auto"/>
        <w:jc w:val="right"/>
        <w:rPr>
          <w:lang w:val="ru-RU"/>
        </w:rPr>
      </w:pPr>
      <w:r w:rsidRPr="00334863">
        <w:rPr>
          <w:lang w:val="ru-RU"/>
        </w:rPr>
        <w:t>(январь 2024</w:t>
      </w:r>
      <w:r w:rsidRPr="00334863">
        <w:t> </w:t>
      </w:r>
      <w:r w:rsidRPr="00334863">
        <w:rPr>
          <w:lang w:val="ru-RU"/>
        </w:rPr>
        <w:t>г.)</w:t>
      </w:r>
    </w:p>
    <w:p w:rsidR="00334863" w:rsidRPr="00334863" w:rsidRDefault="00334863" w:rsidP="00334863">
      <w:pPr>
        <w:spacing w:after="0" w:line="240" w:lineRule="auto"/>
        <w:jc w:val="right"/>
        <w:rPr>
          <w:lang w:val="ru-RU"/>
        </w:rPr>
      </w:pP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ГОД КАЧЕСТВА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УСПЕХА</w:t>
      </w:r>
    </w:p>
    <w:p w:rsidR="00681165" w:rsidRPr="00867EA1" w:rsidRDefault="00867EA1" w:rsidP="00334863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СОЦИАЛЬНО-ЭКОНОМИЧЕСКОГО РАЗВИТИЯ СТРАНЫ</w:t>
      </w:r>
    </w:p>
    <w:p w:rsidR="00681165" w:rsidRPr="00867EA1" w:rsidRDefault="00867EA1" w:rsidP="0033486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867EA1">
        <w:rPr>
          <w:b/>
          <w:bCs/>
          <w:sz w:val="30"/>
          <w:szCs w:val="30"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867EA1">
        <w:rPr>
          <w:sz w:val="30"/>
          <w:szCs w:val="30"/>
          <w:lang w:val="ru-RU"/>
        </w:rPr>
        <w:t xml:space="preserve">, в первую очередь, </w:t>
      </w:r>
      <w:r w:rsidRPr="00867EA1">
        <w:rPr>
          <w:b/>
          <w:bCs/>
          <w:sz w:val="30"/>
          <w:szCs w:val="30"/>
          <w:lang w:val="ru-RU"/>
        </w:rPr>
        <w:t>с позиции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качества жизни людей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При этом каждый из нас является не только потребителем, но и </w:t>
      </w:r>
      <w:r w:rsidRPr="00867EA1">
        <w:rPr>
          <w:b/>
          <w:bCs/>
          <w:sz w:val="30"/>
          <w:szCs w:val="30"/>
          <w:lang w:val="ru-RU"/>
        </w:rPr>
        <w:t>создателем качества</w:t>
      </w:r>
      <w:r w:rsidRPr="00867EA1">
        <w:rPr>
          <w:sz w:val="30"/>
          <w:szCs w:val="30"/>
          <w:lang w:val="ru-RU"/>
        </w:rPr>
        <w:t>. От того, насколько качественным будет отношение к труду, к тому, что и как человек делает на своем рабочем месте, зависит конкурентоспособность белорусских товаров, услуг,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уровень благополучия страны в целом и каждого гражданина.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подписал </w:t>
      </w:r>
      <w:r w:rsidRPr="00867EA1">
        <w:rPr>
          <w:b/>
          <w:bCs/>
          <w:sz w:val="30"/>
          <w:szCs w:val="30"/>
          <w:lang w:val="ru-RU"/>
        </w:rPr>
        <w:t>Указ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№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375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«Об объявлении 2024 года Годом качества»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5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января 2024 года в ходе совещания об основных направлениях работы по совершенствованию качества в 2024 году и Знаке качества Республики Беларусь </w:t>
      </w:r>
      <w:r w:rsidRPr="00867EA1">
        <w:rPr>
          <w:b/>
          <w:bCs/>
          <w:sz w:val="30"/>
          <w:szCs w:val="30"/>
          <w:lang w:val="ru-RU"/>
        </w:rPr>
        <w:t>Президент нашей страны</w:t>
      </w:r>
      <w:r w:rsidRPr="00867EA1">
        <w:rPr>
          <w:sz w:val="30"/>
          <w:szCs w:val="30"/>
          <w:lang w:val="ru-RU"/>
        </w:rPr>
        <w:t xml:space="preserve"> подчеркнул: </w:t>
      </w:r>
      <w:r w:rsidRPr="00867EA1">
        <w:rPr>
          <w:i/>
          <w:iCs/>
          <w:sz w:val="30"/>
          <w:szCs w:val="30"/>
          <w:lang w:val="ru-RU"/>
        </w:rPr>
        <w:t>«</w:t>
      </w:r>
      <w:r w:rsidRPr="00867EA1">
        <w:rPr>
          <w:b/>
          <w:bCs/>
          <w:i/>
          <w:iCs/>
          <w:sz w:val="30"/>
          <w:szCs w:val="30"/>
          <w:lang w:val="ru-RU"/>
        </w:rPr>
        <w:t>Мы должны превзойти себя</w:t>
      </w:r>
      <w:r w:rsidRPr="00867EA1">
        <w:rPr>
          <w:i/>
          <w:iCs/>
          <w:sz w:val="30"/>
          <w:szCs w:val="30"/>
          <w:lang w:val="ru-RU"/>
        </w:rPr>
        <w:t>…Мы пришли к такой ситуации, когда надо подниматься на ступень выше, а может быть, и на две.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Во-первых, нас жмут со всех сторон, легче не будет, это объективно.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А во-вторых, нельзя остановиться.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Если остановимся, начнется загнивание, как в истории нашего государства часто бывало (и не только нашего)»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1.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Качество труда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конкурентоспособности Беларуси</w:t>
      </w:r>
    </w:p>
    <w:p w:rsidR="00681165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важнейший приоритет в политике нашей страны. Достижение высокого качества белорусской продукции, оказываемых в нашей стране услуг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определяющий фактор успешного продвижения отечественных товаров на внешних рынках,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укрепление национальной экономики.</w:t>
      </w:r>
    </w:p>
    <w:p w:rsidR="00334863" w:rsidRDefault="00334863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334863" w:rsidRDefault="00334863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334863" w:rsidRPr="00867EA1" w:rsidRDefault="00334863" w:rsidP="00334863">
      <w:pPr>
        <w:spacing w:after="60"/>
        <w:ind w:firstLine="566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</w:t>
      </w:r>
    </w:p>
    <w:p w:rsidR="00681165" w:rsidRPr="00867EA1" w:rsidRDefault="00867EA1" w:rsidP="004D3AB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Главный критерий высокого качества отечественной продукции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постоянно растущий экспорт белорусских товаров и услуг и узнаваемость нашего национального бренда «Сделано в Беларуси», который представлен в 160 странах мира.</w:t>
      </w:r>
      <w:r w:rsidR="004D3ABB">
        <w:rPr>
          <w:sz w:val="30"/>
          <w:szCs w:val="30"/>
          <w:lang w:val="ru-RU"/>
        </w:rPr>
        <w:t xml:space="preserve"> </w:t>
      </w:r>
      <w:r w:rsidRPr="00867EA1">
        <w:rPr>
          <w:sz w:val="30"/>
          <w:szCs w:val="30"/>
          <w:lang w:val="ru-RU"/>
        </w:rPr>
        <w:t>Согласно статистике, за 11 месяцев 2023 года белорусский экспорт достиг 36 млрд долл.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США и превысил показатель за аналогичный период 2022 года почти на 6%. </w:t>
      </w:r>
      <w:r w:rsidRPr="00334863">
        <w:rPr>
          <w:sz w:val="30"/>
          <w:szCs w:val="30"/>
          <w:lang w:val="ru-RU"/>
        </w:rPr>
        <w:t>Растет и география поставок.</w:t>
      </w:r>
      <w:r w:rsidR="004D3ABB">
        <w:rPr>
          <w:sz w:val="30"/>
          <w:szCs w:val="30"/>
          <w:lang w:val="ru-RU"/>
        </w:rPr>
        <w:t xml:space="preserve"> </w:t>
      </w:r>
      <w:proofErr w:type="gramStart"/>
      <w:r w:rsidRPr="00867EA1">
        <w:rPr>
          <w:sz w:val="30"/>
          <w:szCs w:val="30"/>
          <w:lang w:val="ru-RU"/>
        </w:rPr>
        <w:t>Об</w:t>
      </w:r>
      <w:proofErr w:type="gramEnd"/>
      <w:r w:rsidRPr="00867EA1">
        <w:rPr>
          <w:sz w:val="30"/>
          <w:szCs w:val="30"/>
          <w:lang w:val="ru-RU"/>
        </w:rPr>
        <w:t xml:space="preserve">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</w:t>
      </w:r>
      <w:r w:rsidR="004D3ABB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867EA1">
        <w:rPr>
          <w:i/>
          <w:iCs/>
          <w:sz w:val="30"/>
          <w:szCs w:val="30"/>
          <w:lang w:val="ru-RU"/>
        </w:rPr>
        <w:t>(в 2023 году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123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граждан из 149 стран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оказаны медицинские услуги)</w:t>
      </w:r>
      <w:r w:rsidRPr="00867EA1">
        <w:rPr>
          <w:sz w:val="30"/>
          <w:szCs w:val="30"/>
          <w:lang w:val="ru-RU"/>
        </w:rPr>
        <w:t xml:space="preserve"> и учиться </w:t>
      </w:r>
      <w:r w:rsidRPr="00867EA1">
        <w:rPr>
          <w:i/>
          <w:iCs/>
          <w:sz w:val="30"/>
          <w:szCs w:val="30"/>
          <w:lang w:val="ru-RU"/>
        </w:rPr>
        <w:t>(25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студентов из более чем 100 стран мира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получают образование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Беларуси)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«По-белорусски»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уже значит качественно. Конкурентным преимуществом нашей продукции было и остается соотношение «цена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качество».</w:t>
      </w:r>
    </w:p>
    <w:p w:rsidR="00681165" w:rsidRPr="00867EA1" w:rsidRDefault="00867EA1" w:rsidP="0033486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  <w:r w:rsidR="00334863">
        <w:rPr>
          <w:sz w:val="30"/>
          <w:szCs w:val="30"/>
          <w:lang w:val="ru-RU"/>
        </w:rPr>
        <w:t xml:space="preserve"> </w:t>
      </w:r>
      <w:proofErr w:type="gramStart"/>
      <w:r w:rsidRPr="00867EA1">
        <w:rPr>
          <w:sz w:val="30"/>
          <w:szCs w:val="30"/>
          <w:lang w:val="ru-RU"/>
        </w:rPr>
        <w:t>Качество</w:t>
      </w:r>
      <w:proofErr w:type="gramEnd"/>
      <w:r w:rsidRPr="00867EA1">
        <w:rPr>
          <w:sz w:val="30"/>
          <w:szCs w:val="30"/>
          <w:lang w:val="ru-RU"/>
        </w:rPr>
        <w:t xml:space="preserve"> работы, строгое соблюдение технологической дисциплины являются условиями повышения благосостояния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Как справедливо отметил </w:t>
      </w:r>
      <w:r w:rsidRPr="00867EA1">
        <w:rPr>
          <w:b/>
          <w:bCs/>
          <w:sz w:val="30"/>
          <w:szCs w:val="30"/>
          <w:lang w:val="ru-RU"/>
        </w:rPr>
        <w:t>Глава нашего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г., </w:t>
      </w:r>
      <w:r w:rsidRPr="00867EA1">
        <w:rPr>
          <w:b/>
          <w:bCs/>
          <w:i/>
          <w:iCs/>
          <w:sz w:val="30"/>
          <w:szCs w:val="30"/>
          <w:lang w:val="ru-RU"/>
        </w:rPr>
        <w:t>«не должно быть формализма и разгильдяйства…</w:t>
      </w:r>
      <w:r w:rsidRPr="00867EA1">
        <w:rPr>
          <w:sz w:val="30"/>
          <w:szCs w:val="30"/>
          <w:lang w:val="ru-RU"/>
        </w:rPr>
        <w:t xml:space="preserve"> </w:t>
      </w:r>
      <w:proofErr w:type="spellStart"/>
      <w:r w:rsidRPr="00867EA1">
        <w:rPr>
          <w:b/>
          <w:bCs/>
          <w:i/>
          <w:iCs/>
          <w:sz w:val="30"/>
          <w:szCs w:val="30"/>
        </w:rPr>
        <w:t>Начинайте</w:t>
      </w:r>
      <w:proofErr w:type="spellEnd"/>
      <w:r w:rsidRPr="00867EA1">
        <w:rPr>
          <w:b/>
          <w:bCs/>
          <w:i/>
          <w:iCs/>
          <w:sz w:val="30"/>
          <w:szCs w:val="30"/>
        </w:rPr>
        <w:t xml:space="preserve"> с </w:t>
      </w:r>
      <w:proofErr w:type="spellStart"/>
      <w:r w:rsidRPr="00867EA1">
        <w:rPr>
          <w:b/>
          <w:bCs/>
          <w:i/>
          <w:iCs/>
          <w:sz w:val="30"/>
          <w:szCs w:val="30"/>
        </w:rPr>
        <w:t>себя</w:t>
      </w:r>
      <w:proofErr w:type="spellEnd"/>
      <w:r w:rsidRPr="00867EA1">
        <w:rPr>
          <w:b/>
          <w:bCs/>
          <w:i/>
          <w:iCs/>
          <w:sz w:val="30"/>
          <w:szCs w:val="30"/>
        </w:rPr>
        <w:t>.</w:t>
      </w:r>
      <w:r w:rsidRPr="00867EA1">
        <w:rPr>
          <w:sz w:val="30"/>
          <w:szCs w:val="30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Вовремя приходите на работу и начинайте работать качественно»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Ключевые направления по повышению качества производства и качества жизни: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повышение конкурентоспособности промышленного комплекса </w:t>
      </w:r>
      <w:r w:rsidRPr="00867EA1">
        <w:rPr>
          <w:i/>
          <w:iCs/>
          <w:sz w:val="30"/>
          <w:szCs w:val="30"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повышение уровня сервиса (послепродажного обслуживания) белорусскими производителями)</w:t>
      </w:r>
      <w:r w:rsidRPr="00867EA1">
        <w:rPr>
          <w:sz w:val="30"/>
          <w:szCs w:val="30"/>
          <w:lang w:val="ru-RU"/>
        </w:rPr>
        <w:t>;</w:t>
      </w:r>
    </w:p>
    <w:p w:rsidR="004D3ABB" w:rsidRDefault="004D3ABB" w:rsidP="004D3ABB">
      <w:pPr>
        <w:spacing w:after="60"/>
        <w:ind w:firstLine="566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3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бережное и продуманное отношение к ресурсам </w:t>
      </w:r>
      <w:r w:rsidRPr="00867EA1">
        <w:rPr>
          <w:i/>
          <w:iCs/>
          <w:sz w:val="30"/>
          <w:szCs w:val="30"/>
          <w:lang w:val="ru-RU"/>
        </w:rPr>
        <w:t xml:space="preserve">(дальнейшая модернизация и техническое переоснащение производств с внедрением современных </w:t>
      </w:r>
      <w:proofErr w:type="spellStart"/>
      <w:r w:rsidRPr="00867EA1">
        <w:rPr>
          <w:i/>
          <w:iCs/>
          <w:sz w:val="30"/>
          <w:szCs w:val="30"/>
          <w:lang w:val="ru-RU"/>
        </w:rPr>
        <w:t>ресурсо</w:t>
      </w:r>
      <w:proofErr w:type="spellEnd"/>
      <w:r w:rsidRPr="00867EA1">
        <w:rPr>
          <w:i/>
          <w:iCs/>
          <w:sz w:val="30"/>
          <w:szCs w:val="30"/>
          <w:lang w:val="ru-RU"/>
        </w:rPr>
        <w:t>- и энергосберегающих технологий, оборудования и материалов;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применение современных материалов и технологий при проектировании и строительстве многоквартирных жилых домов)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устойчивая энергетика и энергоэффективность </w:t>
      </w:r>
      <w:r w:rsidRPr="00867EA1">
        <w:rPr>
          <w:i/>
          <w:iCs/>
          <w:sz w:val="30"/>
          <w:szCs w:val="30"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км;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расширение возможностей использования населением электрической энергии для целей отопления и горячего водоснабжения)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ускоренное развитие сферы услуг </w:t>
      </w:r>
      <w:r w:rsidRPr="00867EA1">
        <w:rPr>
          <w:i/>
          <w:iCs/>
          <w:sz w:val="30"/>
          <w:szCs w:val="30"/>
          <w:lang w:val="ru-RU"/>
        </w:rPr>
        <w:t>(повышение качества бытового обслуживания населения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сельской местности;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создание комфортных условий для инвестирования и ведения бизнеса </w:t>
      </w:r>
      <w:r w:rsidRPr="00867EA1">
        <w:rPr>
          <w:i/>
          <w:iCs/>
          <w:sz w:val="30"/>
          <w:szCs w:val="30"/>
          <w:lang w:val="ru-RU"/>
        </w:rPr>
        <w:t>(содействие росту кооперационных цепочек, создаваемых промышленными флагманами с субъектами малого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среднего бизнеса;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укрепление демографического потенциала и здоровья нации </w:t>
      </w:r>
      <w:r w:rsidRPr="00867EA1">
        <w:rPr>
          <w:i/>
          <w:iCs/>
          <w:sz w:val="30"/>
          <w:szCs w:val="30"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проведение диспансеризации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повышение качества и доступности образования.</w:t>
      </w:r>
    </w:p>
    <w:p w:rsidR="004D3ABB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Важно помнить, что текущие вызовы экономики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не только ограничения,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</w:t>
      </w:r>
    </w:p>
    <w:p w:rsidR="004D3ABB" w:rsidRDefault="004D3ABB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4D3ABB" w:rsidRDefault="004D3ABB" w:rsidP="004D3ABB">
      <w:pPr>
        <w:spacing w:after="60"/>
        <w:ind w:firstLine="566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4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если мы будем неустанно работать над качеством, как это всегда было присуще белорусам.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2.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Обеспечение качественных показателей путем стимулирования инициативы, укрепления в обществе социального оптимизма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показатель не только экономической выгоды и целесообразности, но также социального здоровья и благополучия. Это подразумевает необходимость повышенного внимания к следующим позициям: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формированию чувства личной ответственности</w:t>
      </w:r>
      <w:r w:rsidRPr="00867EA1">
        <w:rPr>
          <w:sz w:val="30"/>
          <w:szCs w:val="30"/>
          <w:lang w:val="ru-RU"/>
        </w:rPr>
        <w:t xml:space="preserve"> за результат работы. Каждый должен понимать простую истину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добросовестное выполнение своих обязанностей является ключевым условием достижения общего успеха;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повышению мотивации труда.</w:t>
      </w:r>
      <w:r w:rsidRPr="00867EA1">
        <w:rPr>
          <w:sz w:val="30"/>
          <w:szCs w:val="30"/>
          <w:lang w:val="ru-RU"/>
        </w:rPr>
        <w:t xml:space="preserve"> Здесь уместно использовать советское наследие и опыт </w:t>
      </w:r>
      <w:r w:rsidRPr="00867EA1">
        <w:rPr>
          <w:i/>
          <w:iCs/>
          <w:sz w:val="30"/>
          <w:szCs w:val="30"/>
          <w:lang w:val="ru-RU"/>
        </w:rPr>
        <w:t>(соревнования, рационализаторство, наставничество, меры морального и материального стимулирования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поддержанию здорового и благоприятного морально-психологического климата</w:t>
      </w:r>
      <w:r w:rsidRPr="00867EA1">
        <w:rPr>
          <w:sz w:val="30"/>
          <w:szCs w:val="30"/>
          <w:lang w:val="ru-RU"/>
        </w:rPr>
        <w:t xml:space="preserve"> в трудовом коллективе, без которого невозможно формирование сопричастности к результатам общего труда.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867EA1">
        <w:rPr>
          <w:b/>
          <w:bCs/>
          <w:sz w:val="30"/>
          <w:szCs w:val="30"/>
          <w:lang w:val="ru-RU"/>
        </w:rPr>
        <w:t>конкурсы в области качества и делового совершенства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Контроль за качеством производимой продукции или выполняемых работ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не только задача технологов, она должна стать важной задачей для первичек ФПБ, БРСМ, Белой Руси, а </w:t>
      </w:r>
      <w:r w:rsidRPr="00867EA1">
        <w:rPr>
          <w:b/>
          <w:bCs/>
          <w:sz w:val="30"/>
          <w:szCs w:val="30"/>
          <w:lang w:val="ru-RU"/>
        </w:rPr>
        <w:t>общественный контроль за обеспечением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одним из направлений их деятельности.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идеале каждый гражданин должен осознавать, что </w:t>
      </w:r>
      <w:r w:rsidRPr="00867EA1">
        <w:rPr>
          <w:b/>
          <w:bCs/>
          <w:sz w:val="30"/>
          <w:szCs w:val="30"/>
          <w:lang w:val="ru-RU"/>
        </w:rPr>
        <w:t>благосостояние страны, от которого зависит личная удовлетворенность качеством жизни, прежде всего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обеспечивается эффективностью его труда</w:t>
      </w:r>
      <w:r w:rsidRPr="00867EA1">
        <w:rPr>
          <w:sz w:val="30"/>
          <w:szCs w:val="30"/>
          <w:lang w:val="ru-RU"/>
        </w:rPr>
        <w:t>.</w:t>
      </w:r>
    </w:p>
    <w:p w:rsidR="004D3ABB" w:rsidRDefault="004D3ABB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4D3ABB" w:rsidRDefault="004D3ABB" w:rsidP="004D3ABB">
      <w:pPr>
        <w:spacing w:after="60"/>
        <w:ind w:firstLine="566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5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3.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Знак качества: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традиция прошлого и настоящее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Трудолюбивым белорусам ментально близок и Год качества, и «Знак качества». </w:t>
      </w:r>
      <w:r w:rsidRPr="00867EA1">
        <w:rPr>
          <w:b/>
          <w:bCs/>
          <w:sz w:val="30"/>
          <w:szCs w:val="30"/>
          <w:lang w:val="ru-RU"/>
        </w:rPr>
        <w:t>Готовится проект Указа Президента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 Государственном знаке качества».</w:t>
      </w:r>
      <w:r w:rsidRPr="00867EA1">
        <w:rPr>
          <w:sz w:val="30"/>
          <w:szCs w:val="30"/>
          <w:lang w:val="ru-RU"/>
        </w:rPr>
        <w:t xml:space="preserve">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5562"/>
      </w:tblGrid>
      <w:tr w:rsidR="00681165" w:rsidRPr="00334863">
        <w:trPr>
          <w:trHeight w:val="457"/>
          <w:tblCellSpacing w:w="0" w:type="dxa"/>
        </w:trPr>
        <w:tc>
          <w:tcPr>
            <w:tcW w:w="2121" w:type="pct"/>
          </w:tcPr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val="ru-RU"/>
              </w:rPr>
              <w:drawing>
                <wp:inline distT="0" distB="0" distL="0" distR="0">
                  <wp:extent cx="2070100" cy="223837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 </w:t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proofErr w:type="spellStart"/>
            <w:r w:rsidRPr="00867EA1">
              <w:rPr>
                <w:sz w:val="30"/>
                <w:szCs w:val="30"/>
              </w:rPr>
              <w:t>Изображение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Государственного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знака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качества</w:t>
            </w:r>
            <w:proofErr w:type="spellEnd"/>
          </w:p>
        </w:tc>
        <w:tc>
          <w:tcPr>
            <w:tcW w:w="2879" w:type="pct"/>
          </w:tcPr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В центре Государственного знака качества на белом поле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стилизованное изображение перевернутой буквы «К» из двух стреловидных элементов красного цвета. В верхней части Государственного знака качества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надпись «БЕЛАРУСЬ» красного цвета.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безопасности, экологичности, инновационности, технологичности и эстетичности.</w:t>
            </w:r>
          </w:p>
          <w:p w:rsidR="00681165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Нижний стреловидный элемент означает устойчивость системы качества, верхний, как символичные весы,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  <w:p w:rsidR="004D3ABB" w:rsidRDefault="004D3ABB" w:rsidP="00867EA1">
            <w:pPr>
              <w:spacing w:after="60"/>
              <w:rPr>
                <w:sz w:val="30"/>
                <w:szCs w:val="30"/>
                <w:lang w:val="ru-RU"/>
              </w:rPr>
            </w:pPr>
          </w:p>
          <w:p w:rsidR="004D3ABB" w:rsidRPr="00867EA1" w:rsidRDefault="004D3ABB" w:rsidP="004D3ABB">
            <w:pPr>
              <w:spacing w:after="60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6</w:t>
            </w:r>
          </w:p>
        </w:tc>
      </w:tr>
    </w:tbl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 xml:space="preserve">В своем новогоднем обращении к белорусскому народу </w:t>
      </w: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сказал: </w:t>
      </w:r>
      <w:r w:rsidRPr="00867EA1">
        <w:rPr>
          <w:i/>
          <w:iCs/>
          <w:sz w:val="30"/>
          <w:szCs w:val="30"/>
          <w:lang w:val="ru-RU"/>
        </w:rPr>
        <w:t>«Качество давно стало стилем жизни белорусов, национальной чертой, а теперь станет символом всех начинаний.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 нашу жизнь вернется добрая традиция присваивать почетный знак лучшим производителям товаров и услуг.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Его первые обладатели войдут в историю независимой Беларуси»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4D3ABB">
      <w:pPr>
        <w:spacing w:after="6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  <w:proofErr w:type="spellStart"/>
      <w:r w:rsidR="00867EA1" w:rsidRPr="00867EA1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="00867EA1" w:rsidRPr="00867EA1">
        <w:rPr>
          <w:b/>
          <w:bCs/>
          <w:i/>
          <w:iCs/>
          <w:sz w:val="30"/>
          <w:szCs w:val="30"/>
          <w:lang w:val="ru-RU"/>
        </w:rPr>
        <w:t>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Государственный знак качества СССР введен в действие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20 апреля 1967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целях стимулирования повышения качества и эффективности общественного производства.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Он разработан Всесоюзным научно-исследовательским институтом стандартизации.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Мы говорим о движении вверх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создании нового механизма еще более сильной конкуренции и мотивации.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И определяющими здесь должны быть меры нематериального стимулирования, как это и было во времена СССР.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С одной стороны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4.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Повышение качества жизни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дело каждого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:rsidR="004D3ABB" w:rsidRDefault="00867EA1">
      <w:pPr>
        <w:spacing w:after="60"/>
        <w:ind w:firstLine="566"/>
        <w:jc w:val="both"/>
        <w:rPr>
          <w:b/>
          <w:bCs/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Крайне </w:t>
      </w:r>
      <w:r w:rsidRPr="00867EA1">
        <w:rPr>
          <w:b/>
          <w:bCs/>
          <w:sz w:val="30"/>
          <w:szCs w:val="30"/>
          <w:lang w:val="ru-RU"/>
        </w:rPr>
        <w:t>важно изменить у людей отношение к пониманию качества</w:t>
      </w:r>
      <w:r w:rsidRPr="00867EA1">
        <w:rPr>
          <w:sz w:val="30"/>
          <w:szCs w:val="30"/>
          <w:lang w:val="ru-RU"/>
        </w:rPr>
        <w:t xml:space="preserve">. </w:t>
      </w:r>
      <w:r w:rsidRPr="00867EA1">
        <w:rPr>
          <w:b/>
          <w:bCs/>
          <w:sz w:val="30"/>
          <w:szCs w:val="30"/>
          <w:lang w:val="ru-RU"/>
        </w:rPr>
        <w:t>Его невозможно измерить исключительно цифрами.</w:t>
      </w:r>
    </w:p>
    <w:p w:rsidR="004D3ABB" w:rsidRPr="004D3ABB" w:rsidRDefault="004D3ABB" w:rsidP="004D3ABB">
      <w:pPr>
        <w:spacing w:after="60"/>
        <w:ind w:firstLine="566"/>
        <w:jc w:val="right"/>
        <w:rPr>
          <w:sz w:val="30"/>
          <w:szCs w:val="30"/>
          <w:lang w:val="ru-RU"/>
        </w:rPr>
      </w:pPr>
      <w:r w:rsidRPr="004D3ABB">
        <w:rPr>
          <w:sz w:val="30"/>
          <w:szCs w:val="30"/>
          <w:lang w:val="ru-RU"/>
        </w:rPr>
        <w:lastRenderedPageBreak/>
        <w:t>7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Беларуси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доступ к медицинскому обслуживанию, образованию, сохранены и приумножаются культурные ценности, поддерживается высокий уровень социальной защиты, созданы условия для участия в общественной жизни.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867EA1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867EA1">
        <w:rPr>
          <w:b/>
          <w:bCs/>
          <w:i/>
          <w:iCs/>
          <w:sz w:val="30"/>
          <w:szCs w:val="30"/>
          <w:lang w:val="ru-RU"/>
        </w:rPr>
        <w:t>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 xml:space="preserve">По данным </w:t>
      </w:r>
      <w:proofErr w:type="spellStart"/>
      <w:r w:rsidRPr="00867EA1">
        <w:rPr>
          <w:i/>
          <w:iCs/>
          <w:sz w:val="30"/>
          <w:szCs w:val="30"/>
          <w:lang w:val="ru-RU"/>
        </w:rPr>
        <w:t>Белстата</w:t>
      </w:r>
      <w:proofErr w:type="spellEnd"/>
      <w:r w:rsidRPr="00867EA1">
        <w:rPr>
          <w:i/>
          <w:iCs/>
          <w:sz w:val="30"/>
          <w:szCs w:val="30"/>
          <w:lang w:val="ru-RU"/>
        </w:rPr>
        <w:t>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реальные располагаемые денежные доходы населения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(денежные доходы за вычетом налогов, сборов и взносов, скорректированные на индекс потребительских цен на товары и услуги) в январе–октябре 2023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составили 106,1%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к уровню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января–октября 2022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Однако </w:t>
      </w:r>
      <w:r w:rsidRPr="00867EA1">
        <w:rPr>
          <w:b/>
          <w:bCs/>
          <w:sz w:val="30"/>
          <w:szCs w:val="30"/>
          <w:lang w:val="ru-RU"/>
        </w:rPr>
        <w:t>благосостояние должно быть предметом совместной заботы человека и государства</w:t>
      </w:r>
      <w:r w:rsidRPr="00867EA1">
        <w:rPr>
          <w:sz w:val="30"/>
          <w:szCs w:val="30"/>
          <w:lang w:val="ru-RU"/>
        </w:rPr>
        <w:t>. Личная ответственность граждан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самообразование, здоровье, досуг, семейное благополучие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Качественный подход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уважение к себе. Жить и работать по принципам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значит находиться в постоянном личном совершенствовании: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непрерывно развиваться, получать знания.</w:t>
      </w:r>
      <w:r w:rsidRPr="00867EA1">
        <w:rPr>
          <w:sz w:val="30"/>
          <w:szCs w:val="30"/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следить за своим здоровьем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(своевременная диспансеризация, здоровое питание и др.)</w:t>
      </w:r>
      <w:r w:rsidRPr="00867EA1">
        <w:rPr>
          <w:sz w:val="30"/>
          <w:szCs w:val="30"/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один из главных показателей благополучия человека;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в жизни человека важное значение имеет его культурный досуг.</w:t>
      </w:r>
      <w:r w:rsidRPr="00867EA1">
        <w:rPr>
          <w:sz w:val="30"/>
          <w:szCs w:val="30"/>
          <w:lang w:val="ru-RU"/>
        </w:rPr>
        <w:t xml:space="preserve"> Для этого в нашей стране созданы все условия </w:t>
      </w:r>
      <w:r w:rsidRPr="00867EA1">
        <w:rPr>
          <w:i/>
          <w:iCs/>
          <w:sz w:val="30"/>
          <w:szCs w:val="30"/>
          <w:lang w:val="ru-RU"/>
        </w:rPr>
        <w:t>(функционируют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театры, концертные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организации, музеи, библиотеки;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фестивали, праздники 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поддерживать хорошую физическую форму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(обустроены площадки для занятий спортом, спортивной ходьбой, велосипедные дорожки, 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республиканские и региональные спортивно-массовые мероприятия, туристические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жить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семейном согласии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мире с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окружающими людьми</w:t>
      </w:r>
      <w:r w:rsidRPr="00867EA1">
        <w:rPr>
          <w:sz w:val="30"/>
          <w:szCs w:val="30"/>
          <w:lang w:val="ru-RU"/>
        </w:rPr>
        <w:t>.</w:t>
      </w:r>
    </w:p>
    <w:p w:rsidR="004D3ABB" w:rsidRDefault="004D3ABB" w:rsidP="004D3ABB">
      <w:pPr>
        <w:spacing w:after="60"/>
        <w:ind w:firstLine="566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8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Задача Года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ответственности за повышение качества жизни.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«Люди должны видеть, что это Год качества.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наше жесточайшее требование к качеству жизни людей, к самим себе, комплекс мероприятий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должно быть видно, что в стране идет Год качества и когда он закончится, вот его результат»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заявил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>
      <w:pPr>
        <w:spacing w:after="60"/>
        <w:jc w:val="center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****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интеллектом и настойчивостью. Успех зависит от того, насколько эффективно, творчески и результативно будет трудиться каждый из нас.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proofErr w:type="spellStart"/>
      <w:r w:rsidRPr="00867EA1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867EA1">
        <w:rPr>
          <w:sz w:val="30"/>
          <w:szCs w:val="30"/>
          <w:lang w:val="ru-RU"/>
        </w:rPr>
        <w:t xml:space="preserve"> 12 сентября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во время вручения государственных наград заслуженным людям страны особо подчеркнул: </w:t>
      </w:r>
      <w:r w:rsidRPr="00867EA1">
        <w:rPr>
          <w:b/>
          <w:bCs/>
          <w:i/>
          <w:iCs/>
          <w:sz w:val="30"/>
          <w:szCs w:val="30"/>
          <w:lang w:val="ru-RU"/>
        </w:rPr>
        <w:t>«Работая в самых разных сферах, ставя перед собой самые разные цели, мы достигаем высоких результатов, которые в итоге становятся общим успехом, успехом всей нашей страны.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 чем больше личных достижений, тем сильнее наша Беларусь»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867EA1">
        <w:rPr>
          <w:b/>
          <w:bCs/>
          <w:sz w:val="30"/>
          <w:szCs w:val="30"/>
          <w:lang w:val="ru-RU"/>
        </w:rPr>
        <w:t>амбициозной цели: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867EA1">
        <w:rPr>
          <w:sz w:val="30"/>
          <w:szCs w:val="30"/>
          <w:lang w:val="ru-RU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bookmarkStart w:id="0" w:name="_GoBack"/>
      <w:r w:rsidRPr="00867EA1">
        <w:rPr>
          <w:sz w:val="30"/>
          <w:szCs w:val="30"/>
          <w:lang w:val="ru-RU"/>
        </w:rPr>
        <w:t>Стандарты качества мы сохранили, приумножили, теперь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этап </w:t>
      </w:r>
      <w:bookmarkEnd w:id="0"/>
      <w:r w:rsidRPr="00867EA1">
        <w:rPr>
          <w:sz w:val="30"/>
          <w:szCs w:val="30"/>
          <w:lang w:val="ru-RU"/>
        </w:rPr>
        <w:t xml:space="preserve">улучшения. </w:t>
      </w:r>
      <w:proofErr w:type="spellStart"/>
      <w:r w:rsidRPr="00867EA1">
        <w:rPr>
          <w:sz w:val="30"/>
          <w:szCs w:val="30"/>
        </w:rPr>
        <w:t>Довольствоваться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достигнутым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нельзя</w:t>
      </w:r>
      <w:proofErr w:type="spellEnd"/>
      <w:r w:rsidRPr="00867EA1">
        <w:rPr>
          <w:sz w:val="30"/>
          <w:szCs w:val="30"/>
        </w:rPr>
        <w:t>!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</w:rPr>
        <w:t> </w:t>
      </w:r>
    </w:p>
    <w:sectPr w:rsidR="00681165" w:rsidRPr="00867EA1" w:rsidSect="00867EA1">
      <w:pgSz w:w="11905" w:h="16837"/>
      <w:pgMar w:top="851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65"/>
    <w:rsid w:val="00334863"/>
    <w:rsid w:val="004D3ABB"/>
    <w:rsid w:val="00681165"/>
    <w:rsid w:val="00867EA1"/>
    <w:rsid w:val="00A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2EB"/>
  <w15:docId w15:val="{34754E8A-660A-42D1-B30F-547A036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4</cp:revision>
  <cp:lastPrinted>2024-01-11T08:48:00Z</cp:lastPrinted>
  <dcterms:created xsi:type="dcterms:W3CDTF">2024-01-11T05:10:00Z</dcterms:created>
  <dcterms:modified xsi:type="dcterms:W3CDTF">2024-01-11T08:50:00Z</dcterms:modified>
</cp:coreProperties>
</file>